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73391F" w:rsidRDefault="004E113D">
      <w:pPr>
        <w:spacing w:before="44"/>
        <w:ind w:left="182"/>
        <w:rPr>
          <w:rFonts w:ascii="Times New Roman" w:eastAsia="Times New Roman" w:hAnsi="Times New Roman" w:cs="Times New Roman"/>
          <w:lang w:val="it-IT"/>
        </w:rPr>
      </w:pP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ALLEGATO</w:t>
      </w:r>
      <w:r w:rsidRPr="0073391F">
        <w:rPr>
          <w:rFonts w:ascii="Times New Roman" w:hAnsi="Times New Roman" w:cs="Times New Roman"/>
          <w:b/>
          <w:color w:val="262626"/>
          <w:spacing w:val="11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</w:p>
    <w:p w14:paraId="74C5844F" w14:textId="77777777" w:rsidR="007D69B3" w:rsidRPr="0073391F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D76D4A4" w14:textId="0F892568" w:rsidR="007D69B3" w:rsidRPr="0073391F" w:rsidRDefault="004E113D" w:rsidP="00864334">
      <w:pPr>
        <w:ind w:left="177"/>
        <w:jc w:val="both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Domanda</w:t>
      </w:r>
      <w:r w:rsidRPr="0073391F">
        <w:rPr>
          <w:rFonts w:ascii="Times New Roman" w:hAnsi="Times New Roman" w:cs="Times New Roman"/>
          <w:b/>
          <w:color w:val="262626"/>
          <w:spacing w:val="20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di</w:t>
      </w:r>
      <w:r w:rsidRPr="0073391F">
        <w:rPr>
          <w:rFonts w:ascii="Times New Roman" w:hAnsi="Times New Roman" w:cs="Times New Roman"/>
          <w:b/>
          <w:color w:val="262626"/>
          <w:spacing w:val="5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ammissione</w:t>
      </w:r>
      <w:r w:rsidRPr="0073391F">
        <w:rPr>
          <w:rFonts w:ascii="Times New Roman" w:hAnsi="Times New Roman" w:cs="Times New Roman"/>
          <w:b/>
          <w:color w:val="262626"/>
          <w:spacing w:val="16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all</w:t>
      </w:r>
      <w:r w:rsidR="00B93F31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  <w:r w:rsidRPr="0073391F">
        <w:rPr>
          <w:rFonts w:ascii="Times New Roman" w:hAnsi="Times New Roman" w:cs="Times New Roman"/>
          <w:b/>
          <w:color w:val="262626"/>
          <w:spacing w:val="3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procedur</w:t>
      </w:r>
      <w:r w:rsidR="00B93F31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  <w:r w:rsidRPr="0073391F">
        <w:rPr>
          <w:rFonts w:ascii="Times New Roman" w:hAnsi="Times New Roman" w:cs="Times New Roman"/>
          <w:b/>
          <w:color w:val="262626"/>
          <w:spacing w:val="9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di valutazione</w:t>
      </w:r>
      <w:r w:rsidRPr="0073391F">
        <w:rPr>
          <w:rFonts w:ascii="Times New Roman" w:hAnsi="Times New Roman" w:cs="Times New Roman"/>
          <w:b/>
          <w:color w:val="262626"/>
          <w:spacing w:val="30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per</w:t>
      </w:r>
      <w:r w:rsidR="00864334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 </w:t>
      </w:r>
      <w:r w:rsidR="00B93F31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l’attribuzione di un </w:t>
      </w:r>
      <w:r w:rsidR="00864334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contratt</w:t>
      </w:r>
      <w:r w:rsidR="00B93F31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o</w:t>
      </w:r>
      <w:r w:rsidR="00864334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 di collaborazione </w:t>
      </w:r>
    </w:p>
    <w:p w14:paraId="0FBD730B" w14:textId="77777777" w:rsidR="00864334" w:rsidRPr="0073391F" w:rsidRDefault="00864334" w:rsidP="00864334">
      <w:pPr>
        <w:ind w:left="17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986C32A" w14:textId="2F11F55A" w:rsidR="007D69B3" w:rsidRPr="0073391F" w:rsidRDefault="004E113D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73391F">
        <w:rPr>
          <w:rFonts w:cs="Times New Roman"/>
          <w:color w:val="262626"/>
          <w:spacing w:val="-1"/>
          <w:sz w:val="22"/>
          <w:szCs w:val="22"/>
          <w:lang w:val="it-IT"/>
        </w:rPr>
        <w:t>Università</w:t>
      </w:r>
      <w:r w:rsidRPr="0073391F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262626"/>
          <w:sz w:val="22"/>
          <w:szCs w:val="22"/>
          <w:lang w:val="it-IT"/>
        </w:rPr>
        <w:t>Cattolica</w:t>
      </w:r>
      <w:r w:rsidRPr="0073391F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262626"/>
          <w:sz w:val="22"/>
          <w:szCs w:val="22"/>
          <w:lang w:val="it-IT"/>
        </w:rPr>
        <w:t>del</w:t>
      </w:r>
      <w:r w:rsidRPr="0073391F">
        <w:rPr>
          <w:rFonts w:cs="Times New Roman"/>
          <w:color w:val="262626"/>
          <w:spacing w:val="17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262626"/>
          <w:sz w:val="22"/>
          <w:szCs w:val="22"/>
          <w:lang w:val="it-IT"/>
        </w:rPr>
        <w:t>Sacro</w:t>
      </w:r>
      <w:r w:rsidRPr="0073391F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262626"/>
          <w:sz w:val="22"/>
          <w:szCs w:val="22"/>
          <w:lang w:val="it-IT"/>
        </w:rPr>
        <w:t>Cuore</w:t>
      </w:r>
    </w:p>
    <w:p w14:paraId="62B54B1F" w14:textId="77777777" w:rsidR="00206A80" w:rsidRPr="0073391F" w:rsidRDefault="004E113D">
      <w:pPr>
        <w:pStyle w:val="Corpotesto"/>
        <w:spacing w:before="11" w:line="256" w:lineRule="auto"/>
        <w:ind w:left="182" w:right="4580"/>
        <w:rPr>
          <w:rFonts w:cs="Times New Roman"/>
          <w:color w:val="262626"/>
          <w:sz w:val="22"/>
          <w:szCs w:val="22"/>
          <w:lang w:val="it-IT"/>
        </w:rPr>
      </w:pPr>
      <w:r w:rsidRPr="0073391F">
        <w:rPr>
          <w:rFonts w:cs="Times New Roman"/>
          <w:color w:val="262626"/>
          <w:sz w:val="22"/>
          <w:szCs w:val="22"/>
          <w:lang w:val="it-IT"/>
        </w:rPr>
        <w:t>(</w:t>
      </w:r>
      <w:r w:rsidR="00206A80" w:rsidRPr="0073391F">
        <w:rPr>
          <w:rFonts w:cs="Times New Roman"/>
          <w:color w:val="262626"/>
          <w:sz w:val="22"/>
          <w:szCs w:val="22"/>
          <w:lang w:val="it-IT"/>
        </w:rPr>
        <w:t>Direzione Area Ricerca e Sviluppo</w:t>
      </w:r>
      <w:r w:rsidRPr="0073391F">
        <w:rPr>
          <w:rFonts w:cs="Times New Roman"/>
          <w:color w:val="262626"/>
          <w:sz w:val="22"/>
          <w:szCs w:val="22"/>
          <w:lang w:val="it-IT"/>
        </w:rPr>
        <w:t>)</w:t>
      </w:r>
    </w:p>
    <w:p w14:paraId="11F9E95E" w14:textId="600FD34E" w:rsidR="007D69B3" w:rsidRPr="0073391F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73391F">
        <w:rPr>
          <w:rFonts w:cs="Times New Roman"/>
          <w:color w:val="262626"/>
          <w:sz w:val="22"/>
          <w:szCs w:val="22"/>
          <w:lang w:val="it-IT"/>
        </w:rPr>
        <w:t>L.go</w:t>
      </w:r>
      <w:r w:rsidRPr="0073391F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262626"/>
          <w:sz w:val="22"/>
          <w:szCs w:val="22"/>
          <w:lang w:val="it-IT"/>
        </w:rPr>
        <w:t>Gemelli</w:t>
      </w:r>
      <w:r w:rsidRPr="0073391F">
        <w:rPr>
          <w:rFonts w:cs="Times New Roman"/>
          <w:color w:val="262626"/>
          <w:spacing w:val="28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161616"/>
          <w:sz w:val="22"/>
          <w:szCs w:val="22"/>
          <w:lang w:val="it-IT"/>
        </w:rPr>
        <w:t>1</w:t>
      </w:r>
    </w:p>
    <w:p w14:paraId="3B7A7D16" w14:textId="77777777" w:rsidR="007D69B3" w:rsidRPr="0073391F" w:rsidRDefault="004E113D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  <w:lang w:val="it-IT"/>
        </w:rPr>
      </w:pPr>
      <w:r w:rsidRPr="0073391F">
        <w:rPr>
          <w:rFonts w:cs="Times New Roman"/>
          <w:color w:val="262626"/>
          <w:sz w:val="22"/>
          <w:szCs w:val="22"/>
          <w:lang w:val="it-IT"/>
        </w:rPr>
        <w:t>20123</w:t>
      </w:r>
      <w:r w:rsidRPr="0073391F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262626"/>
          <w:sz w:val="22"/>
          <w:szCs w:val="22"/>
          <w:lang w:val="it-IT"/>
        </w:rPr>
        <w:t>Milano</w:t>
      </w:r>
    </w:p>
    <w:p w14:paraId="472813C4" w14:textId="77777777" w:rsidR="00864334" w:rsidRPr="0073391F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73391F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0B360FFA" w:rsidR="00864334" w:rsidRPr="0073391F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564BBBB2" w14:textId="77777777" w:rsidR="003C1794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</w:rPr>
      </w:pPr>
      <w:proofErr w:type="spellStart"/>
      <w:r w:rsidRPr="00F52BBA">
        <w:rPr>
          <w:rFonts w:ascii="Times New Roman" w:hAnsi="Times New Roman" w:cs="Times New Roman"/>
          <w:bCs/>
          <w:color w:val="262626"/>
          <w:w w:val="105"/>
        </w:rPr>
        <w:t>c.a.p.</w:t>
      </w:r>
      <w:proofErr w:type="spellEnd"/>
      <w:r w:rsidRPr="00F52BBA">
        <w:rPr>
          <w:rFonts w:ascii="Times New Roman" w:hAnsi="Times New Roman" w:cs="Times New Roman"/>
          <w:bCs/>
          <w:color w:val="262626"/>
          <w:w w:val="105"/>
        </w:rPr>
        <w:t xml:space="preserve"> ………………………. Via ………………………………….…………</w:t>
      </w:r>
      <w:proofErr w:type="gramStart"/>
      <w:r w:rsidRPr="00F52BBA">
        <w:rPr>
          <w:rFonts w:ascii="Times New Roman" w:hAnsi="Times New Roman" w:cs="Times New Roman"/>
          <w:bCs/>
          <w:color w:val="262626"/>
          <w:w w:val="105"/>
        </w:rPr>
        <w:t>…..</w:t>
      </w:r>
      <w:proofErr w:type="gramEnd"/>
      <w:r w:rsidRPr="00F52BBA">
        <w:rPr>
          <w:rFonts w:ascii="Times New Roman" w:hAnsi="Times New Roman" w:cs="Times New Roman"/>
          <w:bCs/>
          <w:color w:val="262626"/>
          <w:w w:val="105"/>
        </w:rPr>
        <w:t xml:space="preserve"> n. 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……………</w:t>
      </w:r>
      <w:r w:rsidRPr="00F52BBA">
        <w:rPr>
          <w:rFonts w:ascii="Times New Roman" w:hAnsi="Times New Roman" w:cs="Times New Roman"/>
          <w:bCs/>
          <w:color w:val="262626"/>
          <w:w w:val="105"/>
        </w:rPr>
        <w:t xml:space="preserve"> </w:t>
      </w:r>
    </w:p>
    <w:p w14:paraId="6CD95BE6" w14:textId="22A1E235" w:rsidR="00206A80" w:rsidRPr="0073391F" w:rsidRDefault="003C1794" w:rsidP="003C1794">
      <w:pPr>
        <w:spacing w:before="255" w:line="36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………………………………………………………………………………………</w:t>
      </w:r>
    </w:p>
    <w:p w14:paraId="3684D11B" w14:textId="29AF0239" w:rsidR="00206A80" w:rsidRPr="0073391F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…………………………………………………</w:t>
      </w:r>
      <w:r w:rsidR="00F52BB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……</w:t>
      </w:r>
    </w:p>
    <w:p w14:paraId="74450BE1" w14:textId="77777777" w:rsidR="00E338FA" w:rsidRPr="0047582E" w:rsidRDefault="00E338FA">
      <w:pPr>
        <w:spacing w:before="255"/>
        <w:ind w:right="114"/>
        <w:jc w:val="center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C2A808E" w14:textId="6B9408AB" w:rsidR="007D69B3" w:rsidRDefault="004E113D" w:rsidP="00206A80">
      <w:pPr>
        <w:pStyle w:val="Corpotesto"/>
        <w:spacing w:line="360" w:lineRule="auto"/>
        <w:ind w:left="177" w:right="269"/>
        <w:jc w:val="both"/>
        <w:rPr>
          <w:rFonts w:cs="Times New Roman"/>
          <w:iCs/>
          <w:color w:val="000000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partecipare</w:t>
      </w:r>
      <w:r w:rsidRPr="0047582E">
        <w:rPr>
          <w:rFonts w:cs="Times New Roman"/>
          <w:color w:val="161616"/>
          <w:spacing w:val="3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alla</w:t>
      </w:r>
      <w:r w:rsidRPr="0047582E">
        <w:rPr>
          <w:rFonts w:cs="Times New Roman"/>
          <w:color w:val="26262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procedura</w:t>
      </w:r>
      <w:r w:rsidRPr="0047582E">
        <w:rPr>
          <w:rFonts w:cs="Times New Roman"/>
          <w:color w:val="262626"/>
          <w:spacing w:val="4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valutazione</w:t>
      </w:r>
      <w:r w:rsidRPr="0047582E">
        <w:rPr>
          <w:rFonts w:cs="Times New Roman"/>
          <w:color w:val="262626"/>
          <w:spacing w:val="38"/>
          <w:sz w:val="22"/>
          <w:szCs w:val="22"/>
          <w:lang w:val="it-IT"/>
        </w:rPr>
        <w:t xml:space="preserve"> 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 xml:space="preserve">per contratto di collaborazione </w:t>
      </w:r>
      <w:r w:rsidR="00206A80" w:rsidRPr="00195642">
        <w:rPr>
          <w:rFonts w:cs="Times New Roman"/>
          <w:color w:val="161616"/>
          <w:sz w:val="22"/>
          <w:szCs w:val="22"/>
          <w:lang w:val="it-IT"/>
        </w:rPr>
        <w:t xml:space="preserve">nell’ambito del progetto </w:t>
      </w:r>
      <w:r w:rsidR="0073391F" w:rsidRPr="0073391F">
        <w:rPr>
          <w:rFonts w:cs="Times New Roman"/>
          <w:color w:val="161616"/>
          <w:sz w:val="22"/>
          <w:szCs w:val="22"/>
          <w:lang w:val="it-IT"/>
        </w:rPr>
        <w:t xml:space="preserve">“National </w:t>
      </w:r>
      <w:proofErr w:type="spellStart"/>
      <w:r w:rsidR="0073391F" w:rsidRPr="0073391F">
        <w:rPr>
          <w:rFonts w:cs="Times New Roman"/>
          <w:color w:val="161616"/>
          <w:sz w:val="22"/>
          <w:szCs w:val="22"/>
          <w:lang w:val="it-IT"/>
        </w:rPr>
        <w:t>Research</w:t>
      </w:r>
      <w:proofErr w:type="spellEnd"/>
      <w:r w:rsidR="0073391F" w:rsidRPr="0073391F">
        <w:rPr>
          <w:rFonts w:cs="Times New Roman"/>
          <w:color w:val="161616"/>
          <w:sz w:val="22"/>
          <w:szCs w:val="22"/>
          <w:lang w:val="it-IT"/>
        </w:rPr>
        <w:t xml:space="preserve"> Centre for </w:t>
      </w:r>
      <w:proofErr w:type="spellStart"/>
      <w:r w:rsidR="0073391F" w:rsidRPr="0073391F">
        <w:rPr>
          <w:rFonts w:cs="Times New Roman"/>
          <w:color w:val="161616"/>
          <w:sz w:val="22"/>
          <w:szCs w:val="22"/>
          <w:lang w:val="it-IT"/>
        </w:rPr>
        <w:t>Agricultural</w:t>
      </w:r>
      <w:proofErr w:type="spellEnd"/>
      <w:r w:rsidR="0073391F" w:rsidRPr="0073391F">
        <w:rPr>
          <w:rFonts w:cs="Times New Roman"/>
          <w:color w:val="161616"/>
          <w:sz w:val="22"/>
          <w:szCs w:val="22"/>
          <w:lang w:val="it-IT"/>
        </w:rPr>
        <w:t xml:space="preserve"> Technologies”, tematica “Tecnologie dell’Agricoltura (Agritech)”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, a valere sul Piano Nazionale di Ripresa e Resilienza – PNRR finanziato dall’Unione europea – </w:t>
      </w:r>
      <w:proofErr w:type="spellStart"/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>NextGenerationEU</w:t>
      </w:r>
      <w:proofErr w:type="spellEnd"/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 – Missione 4 “Istruzione e ricerca” – Componente 2 “Dalla ricerca all’impresa” – Investimento </w:t>
      </w:r>
      <w:r w:rsidR="0073391F" w:rsidRPr="0073391F">
        <w:rPr>
          <w:rFonts w:cs="Times New Roman"/>
          <w:iCs/>
          <w:color w:val="000000"/>
          <w:sz w:val="22"/>
          <w:szCs w:val="22"/>
          <w:lang w:val="it-IT"/>
        </w:rPr>
        <w:t xml:space="preserve">1.4 “Potenziamento strutture di ricerca e creazione di "campioni nazionali di R&amp;S" su alcune Key </w:t>
      </w:r>
      <w:proofErr w:type="spellStart"/>
      <w:r w:rsidR="0073391F" w:rsidRPr="0073391F">
        <w:rPr>
          <w:rFonts w:cs="Times New Roman"/>
          <w:iCs/>
          <w:color w:val="000000"/>
          <w:sz w:val="22"/>
          <w:szCs w:val="22"/>
          <w:lang w:val="it-IT"/>
        </w:rPr>
        <w:t>Enabling</w:t>
      </w:r>
      <w:proofErr w:type="spellEnd"/>
      <w:r w:rsidR="0073391F" w:rsidRPr="0073391F">
        <w:rPr>
          <w:rFonts w:cs="Times New Roman"/>
          <w:iCs/>
          <w:color w:val="000000"/>
          <w:sz w:val="22"/>
          <w:szCs w:val="22"/>
          <w:lang w:val="it-IT"/>
        </w:rPr>
        <w:t xml:space="preserve"> Technologies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 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>(</w:t>
      </w:r>
      <w:proofErr w:type="spellStart"/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>Principal</w:t>
      </w:r>
      <w:proofErr w:type="spellEnd"/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 Investigator</w:t>
      </w:r>
      <w:r w:rsidR="00206A80" w:rsidRPr="0047582E">
        <w:rPr>
          <w:rStyle w:val="contentpasted0"/>
          <w:rFonts w:cs="Times New Roman"/>
          <w:bCs/>
          <w:color w:val="000000"/>
          <w:sz w:val="22"/>
          <w:szCs w:val="22"/>
          <w:lang w:val="it-IT"/>
        </w:rPr>
        <w:t>: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 Prof.</w:t>
      </w:r>
      <w:r w:rsidR="00A917AA">
        <w:rPr>
          <w:rStyle w:val="contentpasted0"/>
          <w:rFonts w:cs="Times New Roman"/>
          <w:color w:val="000000"/>
          <w:sz w:val="22"/>
          <w:szCs w:val="22"/>
          <w:lang w:val="it-IT"/>
        </w:rPr>
        <w:t>ssa Paola Battilani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) - 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CUP </w:t>
      </w:r>
      <w:r w:rsidR="00A917AA" w:rsidRPr="00A917AA">
        <w:rPr>
          <w:rFonts w:cs="Times New Roman"/>
          <w:iCs/>
          <w:color w:val="000000"/>
          <w:sz w:val="22"/>
          <w:szCs w:val="22"/>
          <w:lang w:val="it-IT"/>
        </w:rPr>
        <w:t>J33C22001160007</w:t>
      </w:r>
    </w:p>
    <w:p w14:paraId="35C33EB6" w14:textId="77777777" w:rsidR="007D69B3" w:rsidRPr="0047582E" w:rsidRDefault="007D69B3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01117489" w14:textId="77777777" w:rsidR="00206A80" w:rsidRPr="0047582E" w:rsidRDefault="00206A80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77777777" w:rsidR="007D69B3" w:rsidRPr="0047582E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2A84E296" w14:textId="77777777" w:rsidR="00206A80" w:rsidRPr="0047582E" w:rsidRDefault="00206A80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4F89C0A4" w14:textId="79263FD1" w:rsidR="00206A80" w:rsidRPr="00490BED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90BED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90BED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90BED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lang w:val="it-IT"/>
        </w:rPr>
        <w:t>essere</w:t>
      </w:r>
      <w:r w:rsidRPr="00490BED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90BED">
        <w:rPr>
          <w:rFonts w:ascii="Times New Roman" w:hAnsi="Times New Roman" w:cs="Times New Roman"/>
          <w:color w:val="4D4D4D"/>
          <w:lang w:val="it-IT"/>
        </w:rPr>
        <w:t>/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90BED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penali</w:t>
      </w:r>
      <w:r w:rsidRPr="00490BED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</w:t>
      </w:r>
      <w:r w:rsidRPr="00490BED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</w:t>
      </w:r>
      <w:r w:rsidRPr="00490BED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7F22D3AE" w:rsidR="007D69B3" w:rsidRPr="00490BED" w:rsidRDefault="004E113D">
      <w:pPr>
        <w:pStyle w:val="Corpotesto"/>
        <w:numPr>
          <w:ilvl w:val="1"/>
          <w:numId w:val="3"/>
        </w:numPr>
        <w:tabs>
          <w:tab w:val="left" w:pos="396"/>
        </w:tabs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le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4D4D4D"/>
          <w:sz w:val="22"/>
          <w:szCs w:val="22"/>
          <w:lang w:val="it-IT"/>
        </w:rPr>
        <w:t>:</w:t>
      </w:r>
      <w:r w:rsidR="00865567" w:rsidRPr="00490BED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90BED" w:rsidRDefault="004E113D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hanging="242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in</w:t>
      </w:r>
      <w:r w:rsidRPr="00490BED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corso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</w:t>
      </w:r>
      <w:r w:rsidRPr="00490BED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 w:rsidRPr="00490BED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 w:rsidRPr="00490BED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 w:rsidRPr="00490BED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5A0F90F3" w:rsidR="007D69B3" w:rsidRPr="00490BED" w:rsidRDefault="004E113D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262626"/>
          <w:sz w:val="22"/>
          <w:szCs w:val="22"/>
          <w:lang w:val="it-IT"/>
        </w:rPr>
        <w:t>di</w:t>
      </w:r>
      <w:r w:rsidRPr="00490BED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essere</w:t>
      </w:r>
      <w:r w:rsidRPr="00490BED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</w:t>
      </w:r>
      <w:proofErr w:type="gramStart"/>
      <w:r w:rsidR="00206A80" w:rsidRPr="00490BED">
        <w:rPr>
          <w:rFonts w:cs="Times New Roman"/>
          <w:color w:val="262626"/>
          <w:sz w:val="22"/>
          <w:szCs w:val="22"/>
          <w:lang w:val="it-IT"/>
        </w:rPr>
        <w:t>a</w:t>
      </w:r>
      <w:proofErr w:type="gramEnd"/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destituito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-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o</w:t>
      </w:r>
      <w:r w:rsidRPr="00490BED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dispensato</w:t>
      </w:r>
      <w:r w:rsidRPr="00490BED">
        <w:rPr>
          <w:rFonts w:cs="Times New Roman"/>
          <w:color w:val="4D4D4D"/>
          <w:spacing w:val="1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pacing w:val="1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z w:val="22"/>
          <w:szCs w:val="22"/>
          <w:lang w:val="it-IT"/>
        </w:rPr>
        <w:t>,</w:t>
      </w:r>
      <w:r w:rsidRPr="00490BED">
        <w:rPr>
          <w:rFonts w:cs="Times New Roman"/>
          <w:color w:val="4D4D4D"/>
          <w:spacing w:val="3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né</w:t>
      </w:r>
      <w:r w:rsidRPr="00490BED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di essere</w:t>
      </w:r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</w:t>
      </w:r>
      <w:proofErr w:type="spellStart"/>
      <w:r w:rsidR="00206A80" w:rsidRPr="00490BED">
        <w:rPr>
          <w:rFonts w:cs="Times New Roman"/>
          <w:color w:val="262626"/>
          <w:sz w:val="22"/>
          <w:szCs w:val="22"/>
          <w:lang w:val="it-IT"/>
        </w:rPr>
        <w:t>a</w:t>
      </w:r>
      <w:proofErr w:type="spellEnd"/>
      <w:r w:rsidRPr="00490BED">
        <w:rPr>
          <w:rFonts w:cs="Times New Roman"/>
          <w:color w:val="262626"/>
          <w:spacing w:val="3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dichiarato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5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decaduto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2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da</w:t>
      </w:r>
      <w:r w:rsidRPr="00490BED">
        <w:rPr>
          <w:rFonts w:cs="Times New Roman"/>
          <w:color w:val="161616"/>
          <w:spacing w:val="4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</w:t>
      </w:r>
      <w:r w:rsidRPr="00490BED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lastRenderedPageBreak/>
        <w:t>pubblico</w:t>
      </w:r>
      <w:r w:rsidRPr="00490BED">
        <w:rPr>
          <w:rFonts w:cs="Times New Roman"/>
          <w:color w:val="262626"/>
          <w:spacing w:val="28"/>
          <w:w w:val="9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impiego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presso</w:t>
      </w:r>
      <w:r w:rsidRPr="00490BED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una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pubblica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5EED0234" w14:textId="77777777" w:rsidR="007D69B3" w:rsidRPr="00490BED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6A621108" w14:textId="5E95B00E" w:rsidR="00206A80" w:rsidRPr="00761F6C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761F6C">
        <w:rPr>
          <w:rFonts w:cs="Times New Roman"/>
          <w:sz w:val="22"/>
          <w:szCs w:val="22"/>
          <w:lang w:val="it-IT"/>
        </w:rPr>
        <w:t>di non versare in una delle cause d'incompatibilità di cui all</w:t>
      </w:r>
      <w:r w:rsidR="005D2BBE" w:rsidRPr="00761F6C">
        <w:rPr>
          <w:rFonts w:cs="Times New Roman"/>
          <w:sz w:val="22"/>
          <w:szCs w:val="22"/>
          <w:lang w:val="it-IT"/>
        </w:rPr>
        <w:t>’</w:t>
      </w:r>
      <w:r w:rsidRPr="00761F6C">
        <w:rPr>
          <w:rFonts w:cs="Times New Roman"/>
          <w:sz w:val="22"/>
          <w:szCs w:val="22"/>
          <w:lang w:val="it-IT"/>
        </w:rPr>
        <w:t>art. 2 del bando</w:t>
      </w:r>
      <w:r w:rsidR="00761F6C" w:rsidRPr="00761F6C">
        <w:rPr>
          <w:rFonts w:cs="Times New Roman"/>
          <w:sz w:val="22"/>
          <w:szCs w:val="22"/>
          <w:lang w:val="it-IT"/>
        </w:rPr>
        <w:t xml:space="preserve"> e </w:t>
      </w:r>
      <w:r w:rsidRPr="00761F6C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E338FA" w:rsidRPr="00761F6C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1D69EF50" w:rsidR="005C6D2E" w:rsidRPr="0047582E" w:rsidRDefault="004B3B47" w:rsidP="0094044C">
      <w:pPr>
        <w:pStyle w:val="Corpotesto"/>
        <w:spacing w:line="251" w:lineRule="auto"/>
        <w:ind w:left="167" w:right="276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336A" wp14:editId="099DB11B">
                <wp:simplePos x="0" y="0"/>
                <wp:positionH relativeFrom="column">
                  <wp:posOffset>145094</wp:posOffset>
                </wp:positionH>
                <wp:positionV relativeFrom="paragraph">
                  <wp:posOffset>2931</wp:posOffset>
                </wp:positionV>
                <wp:extent cx="211015" cy="165797"/>
                <wp:effectExtent l="0" t="0" r="17780" b="24765"/>
                <wp:wrapNone/>
                <wp:docPr id="1082028284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165797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34A9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4" o:spid="_x0000_s1026" type="#_x0000_t120" style="position:absolute;margin-left:11.4pt;margin-top:.25pt;width:16.6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" filled="f" strokecolor="#0a121c [484]" strokeweight="2pt"/>
            </w:pict>
          </mc:Fallback>
        </mc:AlternateConten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          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073B50F6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62BD8" wp14:editId="221D2D2F">
                <wp:simplePos x="0" y="0"/>
                <wp:positionH relativeFrom="column">
                  <wp:posOffset>139756</wp:posOffset>
                </wp:positionH>
                <wp:positionV relativeFrom="paragraph">
                  <wp:posOffset>147320</wp:posOffset>
                </wp:positionV>
                <wp:extent cx="210820" cy="165735"/>
                <wp:effectExtent l="0" t="0" r="17780" b="24765"/>
                <wp:wrapNone/>
                <wp:docPr id="1623612833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6573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E8DB2" id="Connettore 4" o:spid="_x0000_s1026" type="#_x0000_t120" style="position:absolute;margin-left:11pt;margin-top:11.6pt;width:16.6pt;height:1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" filled="f" strokecolor="#0a121c [484]" strokeweight="2pt"/>
            </w:pict>
          </mc:Fallback>
        </mc:AlternateContent>
      </w:r>
    </w:p>
    <w:p w14:paraId="4FE1CE41" w14:textId="6F4E2815" w:rsidR="00077E14" w:rsidRPr="0047582E" w:rsidRDefault="00077E14" w:rsidP="00271AAD">
      <w:pPr>
        <w:pStyle w:val="Corpotesto"/>
        <w:tabs>
          <w:tab w:val="left" w:pos="333"/>
        </w:tabs>
        <w:spacing w:line="252" w:lineRule="auto"/>
        <w:ind w:left="141" w:right="117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  <w:t xml:space="preserve"> 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115A4A51" w:rsidR="007D69B3" w:rsidRPr="0047582E" w:rsidRDefault="004E113D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59BAF39A" w:rsidR="007D69B3" w:rsidRPr="00DA14A8" w:rsidRDefault="004E113D" w:rsidP="00DA14A8">
      <w:pPr>
        <w:pStyle w:val="Corpotesto"/>
        <w:numPr>
          <w:ilvl w:val="1"/>
          <w:numId w:val="1"/>
        </w:numPr>
        <w:tabs>
          <w:tab w:val="left" w:pos="860"/>
        </w:tabs>
        <w:spacing w:before="17"/>
        <w:ind w:hanging="359"/>
        <w:jc w:val="both"/>
        <w:rPr>
          <w:rFonts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>in formato europeo</w:t>
      </w:r>
      <w:r w:rsidR="00761F6C">
        <w:rPr>
          <w:rFonts w:cs="Times New Roman"/>
          <w:color w:val="232323"/>
          <w:sz w:val="22"/>
          <w:szCs w:val="22"/>
          <w:lang w:val="it-IT"/>
        </w:rPr>
        <w:t xml:space="preserve">, debitamente </w:t>
      </w:r>
      <w:r w:rsidR="00F2314D">
        <w:rPr>
          <w:rFonts w:cs="Times New Roman"/>
          <w:color w:val="232323"/>
          <w:sz w:val="22"/>
          <w:szCs w:val="22"/>
          <w:lang w:val="it-IT"/>
        </w:rPr>
        <w:t>firmato,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996512">
        <w:rPr>
          <w:rFonts w:cs="Times New Roman"/>
          <w:color w:val="232323"/>
          <w:sz w:val="22"/>
          <w:szCs w:val="22"/>
          <w:lang w:val="it-IT"/>
        </w:rPr>
        <w:t>comprensivo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</w:t>
      </w:r>
      <w:r w:rsidR="00996512">
        <w:rPr>
          <w:rFonts w:cs="Times New Roman"/>
          <w:color w:val="232323"/>
          <w:sz w:val="22"/>
          <w:szCs w:val="22"/>
          <w:lang w:val="it-IT"/>
        </w:rPr>
        <w:t>e</w:t>
      </w:r>
      <w:r w:rsidRPr="0047582E">
        <w:rPr>
          <w:rFonts w:cs="Times New Roman"/>
          <w:color w:val="232323"/>
          <w:sz w:val="22"/>
          <w:szCs w:val="22"/>
          <w:lang w:val="it-IT"/>
        </w:rPr>
        <w:t>l</w:t>
      </w:r>
      <w:r w:rsidR="009B2C65" w:rsidRPr="0047582E">
        <w:rPr>
          <w:rFonts w:cs="Times New Roman"/>
          <w:color w:val="232323"/>
          <w:sz w:val="22"/>
          <w:szCs w:val="22"/>
          <w:lang w:val="it-IT"/>
        </w:rPr>
        <w:t>l’</w:t>
      </w:r>
      <w:r w:rsidRPr="0047582E">
        <w:rPr>
          <w:rFonts w:cs="Times New Roman"/>
          <w:color w:val="232323"/>
          <w:sz w:val="22"/>
          <w:szCs w:val="22"/>
          <w:lang w:val="it-IT"/>
        </w:rPr>
        <w:t>elenco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delle pubblicazioni;</w:t>
      </w:r>
    </w:p>
    <w:p w14:paraId="5439D757" w14:textId="7B9676F5" w:rsidR="007D69B3" w:rsidRPr="0047582E" w:rsidRDefault="004E113D" w:rsidP="00DA14A8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2526BE">
        <w:rPr>
          <w:rFonts w:cs="Times New Roman"/>
          <w:color w:val="232323"/>
          <w:sz w:val="22"/>
          <w:szCs w:val="22"/>
          <w:lang w:val="it-IT"/>
        </w:rPr>
        <w:t>.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77777777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proofErr w:type="spellEnd"/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3B3B3B"/>
          <w:lang w:val="it-IT"/>
        </w:rPr>
        <w:t>v</w:t>
      </w:r>
      <w:r w:rsidRPr="0047582E">
        <w:rPr>
          <w:rFonts w:ascii="Times New Roman" w:hAnsi="Times New Roman" w:cs="Times New Roman"/>
          <w:color w:val="232323"/>
          <w:lang w:val="it-IT"/>
        </w:rPr>
        <w:t>alutazione.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675DE8E9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29F06790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11E2B692" w14:textId="5659B431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p w14:paraId="7D106E00" w14:textId="77777777" w:rsidR="007D69B3" w:rsidRPr="0047582E" w:rsidRDefault="007D69B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7D69B3" w:rsidRPr="0047582E" w:rsidSect="006167B4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315C8" w14:textId="77777777" w:rsidR="006167B4" w:rsidRDefault="006167B4" w:rsidP="00D234C9">
      <w:r>
        <w:separator/>
      </w:r>
    </w:p>
  </w:endnote>
  <w:endnote w:type="continuationSeparator" w:id="0">
    <w:p w14:paraId="3C591F42" w14:textId="77777777" w:rsidR="006167B4" w:rsidRDefault="006167B4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486C2" w14:textId="77777777" w:rsidR="006167B4" w:rsidRDefault="006167B4" w:rsidP="00D234C9">
      <w:r>
        <w:separator/>
      </w:r>
    </w:p>
  </w:footnote>
  <w:footnote w:type="continuationSeparator" w:id="0">
    <w:p w14:paraId="0725DDCA" w14:textId="77777777" w:rsidR="006167B4" w:rsidRDefault="006167B4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2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3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4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1"/>
  </w:num>
  <w:num w:numId="3" w16cid:durableId="982008482">
    <w:abstractNumId w:val="4"/>
  </w:num>
  <w:num w:numId="4" w16cid:durableId="1862743677">
    <w:abstractNumId w:val="3"/>
  </w:num>
  <w:num w:numId="5" w16cid:durableId="1999259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77E14"/>
    <w:rsid w:val="000C770D"/>
    <w:rsid w:val="00195642"/>
    <w:rsid w:val="001B3B89"/>
    <w:rsid w:val="00206A80"/>
    <w:rsid w:val="002526BE"/>
    <w:rsid w:val="00271AAD"/>
    <w:rsid w:val="003166F9"/>
    <w:rsid w:val="00336CC6"/>
    <w:rsid w:val="003C1794"/>
    <w:rsid w:val="0047582E"/>
    <w:rsid w:val="00490BED"/>
    <w:rsid w:val="004B3B47"/>
    <w:rsid w:val="004E113D"/>
    <w:rsid w:val="0059050D"/>
    <w:rsid w:val="005C6D2E"/>
    <w:rsid w:val="005D2BBE"/>
    <w:rsid w:val="006167B4"/>
    <w:rsid w:val="00622FA4"/>
    <w:rsid w:val="006F3DDB"/>
    <w:rsid w:val="00731829"/>
    <w:rsid w:val="0073391F"/>
    <w:rsid w:val="0074252F"/>
    <w:rsid w:val="00761F6C"/>
    <w:rsid w:val="007D69B3"/>
    <w:rsid w:val="00864334"/>
    <w:rsid w:val="00865567"/>
    <w:rsid w:val="008976D9"/>
    <w:rsid w:val="0094044C"/>
    <w:rsid w:val="00996512"/>
    <w:rsid w:val="009B2C65"/>
    <w:rsid w:val="00A62A16"/>
    <w:rsid w:val="00A917AA"/>
    <w:rsid w:val="00B40F5E"/>
    <w:rsid w:val="00B93F31"/>
    <w:rsid w:val="00C55E77"/>
    <w:rsid w:val="00D234C9"/>
    <w:rsid w:val="00DA14A8"/>
    <w:rsid w:val="00DA3EE5"/>
    <w:rsid w:val="00DB0275"/>
    <w:rsid w:val="00DF717D"/>
    <w:rsid w:val="00E338FA"/>
    <w:rsid w:val="00EB596C"/>
    <w:rsid w:val="00F2314D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Valentini Paolo</cp:lastModifiedBy>
  <cp:revision>2</cp:revision>
  <dcterms:created xsi:type="dcterms:W3CDTF">2024-07-01T15:23:00Z</dcterms:created>
  <dcterms:modified xsi:type="dcterms:W3CDTF">2024-07-01T15:23:00Z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